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9E" w:rsidRPr="00D37F9E" w:rsidRDefault="00D37F9E" w:rsidP="00D37F9E">
      <w:pPr>
        <w:spacing w:after="0" w:line="240" w:lineRule="auto"/>
        <w:jc w:val="center"/>
        <w:rPr>
          <w:rFonts w:ascii="Times New Roman" w:eastAsia="Times New Roman" w:hAnsi="Times New Roman" w:cs="Times New Roman"/>
          <w:b/>
          <w:bCs/>
          <w:sz w:val="28"/>
          <w:szCs w:val="28"/>
          <w:lang w:eastAsia="it-IT"/>
        </w:rPr>
      </w:pPr>
      <w:r w:rsidRPr="00D37F9E">
        <w:rPr>
          <w:rFonts w:ascii="Times New Roman" w:eastAsia="Times New Roman" w:hAnsi="Times New Roman" w:cs="Times New Roman"/>
          <w:b/>
          <w:bCs/>
          <w:sz w:val="28"/>
          <w:szCs w:val="28"/>
          <w:lang w:eastAsia="it-IT"/>
        </w:rPr>
        <w:t>"Energie rinnovabili, scenari in divenire", incontro finale del progetto Watt - Operatore di pannelli fotovoltaici</w:t>
      </w:r>
    </w:p>
    <w:p w:rsidR="00D37F9E" w:rsidRDefault="00D37F9E" w:rsidP="00D37F9E">
      <w:pPr>
        <w:spacing w:after="0" w:line="240" w:lineRule="auto"/>
        <w:rPr>
          <w:rFonts w:ascii="Times New Roman" w:eastAsia="Times New Roman" w:hAnsi="Times New Roman" w:cs="Times New Roman"/>
          <w:b/>
          <w:bCs/>
          <w:sz w:val="24"/>
          <w:szCs w:val="24"/>
          <w:lang w:eastAsia="it-IT"/>
        </w:rPr>
      </w:pPr>
    </w:p>
    <w:p w:rsidR="00D37F9E" w:rsidRDefault="00D37F9E" w:rsidP="00D37F9E">
      <w:pPr>
        <w:spacing w:after="0" w:line="240" w:lineRule="auto"/>
        <w:rPr>
          <w:rFonts w:ascii="Times New Roman" w:eastAsia="Times New Roman" w:hAnsi="Times New Roman" w:cs="Times New Roman"/>
          <w:b/>
          <w:bCs/>
          <w:sz w:val="24"/>
          <w:szCs w:val="24"/>
          <w:lang w:eastAsia="it-IT"/>
        </w:rPr>
      </w:pPr>
    </w:p>
    <w:p w:rsidR="00D37F9E" w:rsidRPr="00D37F9E" w:rsidRDefault="00D37F9E" w:rsidP="00D37F9E">
      <w:pPr>
        <w:spacing w:after="0" w:line="240" w:lineRule="auto"/>
        <w:rPr>
          <w:rFonts w:ascii="Times New Roman" w:eastAsia="Times New Roman" w:hAnsi="Times New Roman" w:cs="Times New Roman"/>
          <w:sz w:val="24"/>
          <w:szCs w:val="24"/>
          <w:lang w:eastAsia="it-IT"/>
        </w:rPr>
      </w:pPr>
      <w:r w:rsidRPr="00D37F9E">
        <w:rPr>
          <w:rFonts w:ascii="Times New Roman" w:eastAsia="Times New Roman" w:hAnsi="Times New Roman" w:cs="Times New Roman"/>
          <w:b/>
          <w:bCs/>
          <w:sz w:val="24"/>
          <w:szCs w:val="24"/>
          <w:lang w:eastAsia="it-IT"/>
        </w:rPr>
        <w:t xml:space="preserve">Si è tenuto lo scorso venerdì 27 settembre il seminario "Energie rinnovabili, scenari in divenire", incontro finale del progetto Watt - Operatore di pannelli fotovoltaici organizzato dall'Agenzia Formativa del Consorzio So. &amp; Co. e finanziato dalla Provincia di Lucca in partenariato con CSA e in collaborazione con </w:t>
      </w:r>
      <w:proofErr w:type="spellStart"/>
      <w:r w:rsidRPr="00D37F9E">
        <w:rPr>
          <w:rFonts w:ascii="Times New Roman" w:eastAsia="Times New Roman" w:hAnsi="Times New Roman" w:cs="Times New Roman"/>
          <w:b/>
          <w:bCs/>
          <w:sz w:val="24"/>
          <w:szCs w:val="24"/>
          <w:lang w:eastAsia="it-IT"/>
        </w:rPr>
        <w:t>Ser.en.a</w:t>
      </w:r>
      <w:proofErr w:type="spellEnd"/>
      <w:r w:rsidRPr="00D37F9E">
        <w:rPr>
          <w:rFonts w:ascii="Times New Roman" w:eastAsia="Times New Roman" w:hAnsi="Times New Roman" w:cs="Times New Roman"/>
          <w:b/>
          <w:bCs/>
          <w:sz w:val="24"/>
          <w:szCs w:val="24"/>
          <w:lang w:eastAsia="it-IT"/>
        </w:rPr>
        <w:t xml:space="preserve"> Srl, società che opera in campo delle energie alternative. Qui le immagini e il report del seminario. </w:t>
      </w:r>
    </w:p>
    <w:p w:rsidR="00D37F9E" w:rsidRPr="00D37F9E" w:rsidRDefault="00D37F9E" w:rsidP="00D37F9E">
      <w:pPr>
        <w:spacing w:after="0" w:line="240" w:lineRule="auto"/>
        <w:rPr>
          <w:rFonts w:ascii="Times New Roman" w:eastAsia="Times New Roman" w:hAnsi="Times New Roman" w:cs="Times New Roman"/>
          <w:sz w:val="24"/>
          <w:szCs w:val="24"/>
          <w:lang w:eastAsia="it-IT"/>
        </w:rPr>
      </w:pPr>
      <w:r w:rsidRPr="00D37F9E">
        <w:rPr>
          <w:rFonts w:ascii="Times New Roman" w:eastAsia="Times New Roman" w:hAnsi="Times New Roman" w:cs="Times New Roman"/>
          <w:sz w:val="24"/>
          <w:szCs w:val="24"/>
          <w:lang w:eastAsia="it-IT"/>
        </w:rPr>
        <w:br/>
        <w:t xml:space="preserve">A fare gli onori di casa, </w:t>
      </w:r>
      <w:r w:rsidRPr="00D37F9E">
        <w:rPr>
          <w:rFonts w:ascii="Times New Roman" w:eastAsia="Times New Roman" w:hAnsi="Times New Roman" w:cs="Times New Roman"/>
          <w:b/>
          <w:bCs/>
          <w:sz w:val="24"/>
          <w:szCs w:val="24"/>
          <w:lang w:eastAsia="it-IT"/>
        </w:rPr>
        <w:t>Luca Rinaldi</w:t>
      </w:r>
      <w:r w:rsidRPr="00D37F9E">
        <w:rPr>
          <w:rFonts w:ascii="Times New Roman" w:eastAsia="Times New Roman" w:hAnsi="Times New Roman" w:cs="Times New Roman"/>
          <w:sz w:val="24"/>
          <w:szCs w:val="24"/>
          <w:lang w:eastAsia="it-IT"/>
        </w:rPr>
        <w:t xml:space="preserve">, presidente So. &amp; Co. e rappresentante legale di </w:t>
      </w:r>
      <w:proofErr w:type="spellStart"/>
      <w:r w:rsidRPr="00D37F9E">
        <w:rPr>
          <w:rFonts w:ascii="Times New Roman" w:eastAsia="Times New Roman" w:hAnsi="Times New Roman" w:cs="Times New Roman"/>
          <w:sz w:val="24"/>
          <w:szCs w:val="24"/>
          <w:lang w:eastAsia="it-IT"/>
        </w:rPr>
        <w:t>Ser.en.a</w:t>
      </w:r>
      <w:proofErr w:type="spellEnd"/>
      <w:r w:rsidRPr="00D37F9E">
        <w:rPr>
          <w:rFonts w:ascii="Times New Roman" w:eastAsia="Times New Roman" w:hAnsi="Times New Roman" w:cs="Times New Roman"/>
          <w:sz w:val="24"/>
          <w:szCs w:val="24"/>
          <w:lang w:eastAsia="it-IT"/>
        </w:rPr>
        <w:t xml:space="preserve"> Srl che per l'occasione ha parlato in primis dell'importanza della </w:t>
      </w:r>
      <w:proofErr w:type="spellStart"/>
      <w:r w:rsidRPr="00D37F9E">
        <w:rPr>
          <w:rFonts w:ascii="Times New Roman" w:eastAsia="Times New Roman" w:hAnsi="Times New Roman" w:cs="Times New Roman"/>
          <w:sz w:val="24"/>
          <w:szCs w:val="24"/>
          <w:lang w:eastAsia="it-IT"/>
        </w:rPr>
        <w:t>mission</w:t>
      </w:r>
      <w:proofErr w:type="spellEnd"/>
      <w:r w:rsidRPr="00D37F9E">
        <w:rPr>
          <w:rFonts w:ascii="Times New Roman" w:eastAsia="Times New Roman" w:hAnsi="Times New Roman" w:cs="Times New Roman"/>
          <w:sz w:val="24"/>
          <w:szCs w:val="24"/>
          <w:lang w:eastAsia="it-IT"/>
        </w:rPr>
        <w:t xml:space="preserve"> delle cosiddette coop di tipo B, legate all'inserimento lavorativo di persone svantaggiate per poi ribadire la necessità, da parte del mondo della cooperazione, di misurarsi non solo con enti pubblici ma anche con realtà private. "Nel 2010 nasce </w:t>
      </w:r>
      <w:proofErr w:type="spellStart"/>
      <w:r w:rsidRPr="00D37F9E">
        <w:rPr>
          <w:rFonts w:ascii="Times New Roman" w:eastAsia="Times New Roman" w:hAnsi="Times New Roman" w:cs="Times New Roman"/>
          <w:sz w:val="24"/>
          <w:szCs w:val="24"/>
          <w:lang w:eastAsia="it-IT"/>
        </w:rPr>
        <w:t>Ser.en.a</w:t>
      </w:r>
      <w:proofErr w:type="spellEnd"/>
      <w:r w:rsidRPr="00D37F9E">
        <w:rPr>
          <w:rFonts w:ascii="Times New Roman" w:eastAsia="Times New Roman" w:hAnsi="Times New Roman" w:cs="Times New Roman"/>
          <w:sz w:val="24"/>
          <w:szCs w:val="24"/>
          <w:lang w:eastAsia="it-IT"/>
        </w:rPr>
        <w:t xml:space="preserve"> Srl proprio per occuparsi di energie alternative. E tra gli interventi più importanti eseguiti in questi anni - continua Rinaldi - il risanamento di un tetto presso la Misericordi di Lido di Camaiore con pannelli da 72 </w:t>
      </w:r>
      <w:proofErr w:type="spellStart"/>
      <w:r w:rsidRPr="00D37F9E">
        <w:rPr>
          <w:rFonts w:ascii="Times New Roman" w:eastAsia="Times New Roman" w:hAnsi="Times New Roman" w:cs="Times New Roman"/>
          <w:sz w:val="24"/>
          <w:szCs w:val="24"/>
          <w:lang w:eastAsia="it-IT"/>
        </w:rPr>
        <w:t>Kwatt</w:t>
      </w:r>
      <w:proofErr w:type="spellEnd"/>
      <w:r w:rsidRPr="00D37F9E">
        <w:rPr>
          <w:rFonts w:ascii="Times New Roman" w:eastAsia="Times New Roman" w:hAnsi="Times New Roman" w:cs="Times New Roman"/>
          <w:sz w:val="24"/>
          <w:szCs w:val="24"/>
          <w:lang w:eastAsia="it-IT"/>
        </w:rPr>
        <w:t xml:space="preserve"> e la bonifica di 26 condomini ERP da eternit con ben 240 </w:t>
      </w:r>
      <w:proofErr w:type="spellStart"/>
      <w:r w:rsidRPr="00D37F9E">
        <w:rPr>
          <w:rFonts w:ascii="Times New Roman" w:eastAsia="Times New Roman" w:hAnsi="Times New Roman" w:cs="Times New Roman"/>
          <w:sz w:val="24"/>
          <w:szCs w:val="24"/>
          <w:lang w:eastAsia="it-IT"/>
        </w:rPr>
        <w:t>Kwatt</w:t>
      </w:r>
      <w:proofErr w:type="spellEnd"/>
      <w:r w:rsidRPr="00D37F9E">
        <w:rPr>
          <w:rFonts w:ascii="Times New Roman" w:eastAsia="Times New Roman" w:hAnsi="Times New Roman" w:cs="Times New Roman"/>
          <w:sz w:val="24"/>
          <w:szCs w:val="24"/>
          <w:lang w:eastAsia="it-IT"/>
        </w:rPr>
        <w:t xml:space="preserve">". L'attuale crisi economica non aiuta di certo questo mercato, ma come ribadito dall'ing. </w:t>
      </w:r>
      <w:r w:rsidRPr="00D37F9E">
        <w:rPr>
          <w:rFonts w:ascii="Times New Roman" w:eastAsia="Times New Roman" w:hAnsi="Times New Roman" w:cs="Times New Roman"/>
          <w:b/>
          <w:bCs/>
          <w:sz w:val="24"/>
          <w:szCs w:val="24"/>
          <w:lang w:eastAsia="it-IT"/>
        </w:rPr>
        <w:t xml:space="preserve">Giacomo </w:t>
      </w:r>
      <w:proofErr w:type="spellStart"/>
      <w:r w:rsidRPr="00D37F9E">
        <w:rPr>
          <w:rFonts w:ascii="Times New Roman" w:eastAsia="Times New Roman" w:hAnsi="Times New Roman" w:cs="Times New Roman"/>
          <w:b/>
          <w:bCs/>
          <w:sz w:val="24"/>
          <w:szCs w:val="24"/>
          <w:lang w:eastAsia="it-IT"/>
        </w:rPr>
        <w:t>Carrari</w:t>
      </w:r>
      <w:proofErr w:type="spellEnd"/>
      <w:r w:rsidRPr="00D37F9E">
        <w:rPr>
          <w:rFonts w:ascii="Times New Roman" w:eastAsia="Times New Roman" w:hAnsi="Times New Roman" w:cs="Times New Roman"/>
          <w:sz w:val="24"/>
          <w:szCs w:val="24"/>
          <w:lang w:eastAsia="it-IT"/>
        </w:rPr>
        <w:t xml:space="preserve">, "è proprio sulle rinnovabili che il futuro deve puntare, sia in termini di risparmio energetico che di beneficio ambientale, partendo dall'installazione del </w:t>
      </w:r>
      <w:proofErr w:type="spellStart"/>
      <w:r w:rsidRPr="00D37F9E">
        <w:rPr>
          <w:rFonts w:ascii="Times New Roman" w:eastAsia="Times New Roman" w:hAnsi="Times New Roman" w:cs="Times New Roman"/>
          <w:sz w:val="24"/>
          <w:szCs w:val="24"/>
          <w:lang w:eastAsia="it-IT"/>
        </w:rPr>
        <w:t>fotovolatico</w:t>
      </w:r>
      <w:proofErr w:type="spellEnd"/>
      <w:r w:rsidRPr="00D37F9E">
        <w:rPr>
          <w:rFonts w:ascii="Times New Roman" w:eastAsia="Times New Roman" w:hAnsi="Times New Roman" w:cs="Times New Roman"/>
          <w:sz w:val="24"/>
          <w:szCs w:val="24"/>
          <w:lang w:eastAsia="it-IT"/>
        </w:rPr>
        <w:t xml:space="preserve"> sino all'utilizzo di illuminazione a led e all'acquisto dell'auto elettrica alimentata con energia solare". </w:t>
      </w:r>
    </w:p>
    <w:p w:rsidR="00D37F9E" w:rsidRPr="00D37F9E" w:rsidRDefault="00D37F9E" w:rsidP="00D37F9E">
      <w:pPr>
        <w:spacing w:before="100" w:beforeAutospacing="1" w:after="100" w:afterAutospacing="1" w:line="240" w:lineRule="auto"/>
        <w:rPr>
          <w:rFonts w:ascii="Times New Roman" w:eastAsia="Times New Roman" w:hAnsi="Times New Roman" w:cs="Times New Roman"/>
          <w:sz w:val="24"/>
          <w:szCs w:val="24"/>
          <w:lang w:eastAsia="it-IT"/>
        </w:rPr>
      </w:pPr>
      <w:r w:rsidRPr="00D37F9E">
        <w:rPr>
          <w:rFonts w:ascii="Times New Roman" w:eastAsia="Times New Roman" w:hAnsi="Times New Roman" w:cs="Times New Roman"/>
          <w:sz w:val="24"/>
          <w:szCs w:val="24"/>
          <w:lang w:eastAsia="it-IT"/>
        </w:rPr>
        <w:t xml:space="preserve">A continuare, </w:t>
      </w:r>
      <w:r w:rsidRPr="00D37F9E">
        <w:rPr>
          <w:rFonts w:ascii="Times New Roman" w:eastAsia="Times New Roman" w:hAnsi="Times New Roman" w:cs="Times New Roman"/>
          <w:b/>
          <w:bCs/>
          <w:sz w:val="24"/>
          <w:szCs w:val="24"/>
          <w:lang w:eastAsia="it-IT"/>
        </w:rPr>
        <w:t xml:space="preserve">Andrea </w:t>
      </w:r>
      <w:proofErr w:type="spellStart"/>
      <w:r w:rsidRPr="00D37F9E">
        <w:rPr>
          <w:rFonts w:ascii="Times New Roman" w:eastAsia="Times New Roman" w:hAnsi="Times New Roman" w:cs="Times New Roman"/>
          <w:b/>
          <w:bCs/>
          <w:sz w:val="24"/>
          <w:szCs w:val="24"/>
          <w:lang w:eastAsia="it-IT"/>
        </w:rPr>
        <w:t>Gioffredi</w:t>
      </w:r>
      <w:proofErr w:type="spellEnd"/>
      <w:r w:rsidRPr="00D37F9E">
        <w:rPr>
          <w:rFonts w:ascii="Times New Roman" w:eastAsia="Times New Roman" w:hAnsi="Times New Roman" w:cs="Times New Roman"/>
          <w:sz w:val="24"/>
          <w:szCs w:val="24"/>
          <w:lang w:eastAsia="it-IT"/>
        </w:rPr>
        <w:t xml:space="preserve">, coordinatore del corso che ha parlato della bella esperienza vissuta con i 15 allievi. Interessante, l'intervento di </w:t>
      </w:r>
      <w:r w:rsidRPr="00D37F9E">
        <w:rPr>
          <w:rFonts w:ascii="Times New Roman" w:eastAsia="Times New Roman" w:hAnsi="Times New Roman" w:cs="Times New Roman"/>
          <w:b/>
          <w:bCs/>
          <w:sz w:val="24"/>
          <w:szCs w:val="24"/>
          <w:lang w:eastAsia="it-IT"/>
        </w:rPr>
        <w:t xml:space="preserve">Fabiola </w:t>
      </w:r>
      <w:proofErr w:type="spellStart"/>
      <w:r w:rsidRPr="00D37F9E">
        <w:rPr>
          <w:rFonts w:ascii="Times New Roman" w:eastAsia="Times New Roman" w:hAnsi="Times New Roman" w:cs="Times New Roman"/>
          <w:b/>
          <w:bCs/>
          <w:sz w:val="24"/>
          <w:szCs w:val="24"/>
          <w:lang w:eastAsia="it-IT"/>
        </w:rPr>
        <w:t>Giannecchini</w:t>
      </w:r>
      <w:proofErr w:type="spellEnd"/>
      <w:r w:rsidRPr="00D37F9E">
        <w:rPr>
          <w:rFonts w:ascii="Times New Roman" w:eastAsia="Times New Roman" w:hAnsi="Times New Roman" w:cs="Times New Roman"/>
          <w:sz w:val="24"/>
          <w:szCs w:val="24"/>
          <w:lang w:eastAsia="it-IT"/>
        </w:rPr>
        <w:t xml:space="preserve">, educatrice C.C. Lucca, che non solo ha introdotto all'audience presente in sala lo stato dell'arte della Casa Circondariale, ma ha parlato anche dell'Art. 21 dell'Ordinamento Penitenziario che prevede per alcuni detenuti lo svolgimento di un lavoro all'esterno dell'istituto; cosa avvenuta con il progetto Watt. </w:t>
      </w:r>
    </w:p>
    <w:p w:rsidR="00D37F9E" w:rsidRPr="00D37F9E" w:rsidRDefault="00D37F9E" w:rsidP="00D37F9E">
      <w:pPr>
        <w:spacing w:before="100" w:beforeAutospacing="1" w:after="100" w:afterAutospacing="1" w:line="240" w:lineRule="auto"/>
        <w:rPr>
          <w:rFonts w:ascii="Times New Roman" w:eastAsia="Times New Roman" w:hAnsi="Times New Roman" w:cs="Times New Roman"/>
          <w:sz w:val="24"/>
          <w:szCs w:val="24"/>
          <w:lang w:eastAsia="it-IT"/>
        </w:rPr>
      </w:pPr>
      <w:r w:rsidRPr="00D37F9E">
        <w:rPr>
          <w:rFonts w:ascii="Times New Roman" w:eastAsia="Times New Roman" w:hAnsi="Times New Roman" w:cs="Times New Roman"/>
          <w:sz w:val="24"/>
          <w:szCs w:val="24"/>
          <w:lang w:eastAsia="it-IT"/>
        </w:rPr>
        <w:t xml:space="preserve">E dopo la testimonianza di alcuni allievi, tra cui </w:t>
      </w:r>
      <w:r w:rsidRPr="00D37F9E">
        <w:rPr>
          <w:rFonts w:ascii="Times New Roman" w:eastAsia="Times New Roman" w:hAnsi="Times New Roman" w:cs="Times New Roman"/>
          <w:b/>
          <w:bCs/>
          <w:sz w:val="24"/>
          <w:szCs w:val="24"/>
          <w:lang w:eastAsia="it-IT"/>
        </w:rPr>
        <w:t xml:space="preserve">Noè Gomez </w:t>
      </w:r>
      <w:proofErr w:type="spellStart"/>
      <w:r w:rsidRPr="00D37F9E">
        <w:rPr>
          <w:rFonts w:ascii="Times New Roman" w:eastAsia="Times New Roman" w:hAnsi="Times New Roman" w:cs="Times New Roman"/>
          <w:b/>
          <w:bCs/>
          <w:sz w:val="24"/>
          <w:szCs w:val="24"/>
          <w:lang w:eastAsia="it-IT"/>
        </w:rPr>
        <w:t>Reyes</w:t>
      </w:r>
      <w:proofErr w:type="spellEnd"/>
      <w:r w:rsidRPr="00D37F9E">
        <w:rPr>
          <w:rFonts w:ascii="Times New Roman" w:eastAsia="Times New Roman" w:hAnsi="Times New Roman" w:cs="Times New Roman"/>
          <w:sz w:val="24"/>
          <w:szCs w:val="24"/>
          <w:lang w:eastAsia="it-IT"/>
        </w:rPr>
        <w:t xml:space="preserve"> che ha mostrato il suo project work, la consegna degli attestati alla presenza dei rappresentanti della Provincia di Lucca </w:t>
      </w:r>
      <w:r w:rsidRPr="00D37F9E">
        <w:rPr>
          <w:rFonts w:ascii="Times New Roman" w:eastAsia="Times New Roman" w:hAnsi="Times New Roman" w:cs="Times New Roman"/>
          <w:b/>
          <w:bCs/>
          <w:sz w:val="24"/>
          <w:szCs w:val="24"/>
          <w:lang w:eastAsia="it-IT"/>
        </w:rPr>
        <w:t>Vincenzo Squadrone</w:t>
      </w:r>
      <w:r w:rsidRPr="00D37F9E">
        <w:rPr>
          <w:rFonts w:ascii="Times New Roman" w:eastAsia="Times New Roman" w:hAnsi="Times New Roman" w:cs="Times New Roman"/>
          <w:sz w:val="24"/>
          <w:szCs w:val="24"/>
          <w:lang w:eastAsia="it-IT"/>
        </w:rPr>
        <w:t xml:space="preserve"> e </w:t>
      </w:r>
      <w:r w:rsidRPr="00D37F9E">
        <w:rPr>
          <w:rFonts w:ascii="Times New Roman" w:eastAsia="Times New Roman" w:hAnsi="Times New Roman" w:cs="Times New Roman"/>
          <w:b/>
          <w:bCs/>
          <w:sz w:val="24"/>
          <w:szCs w:val="24"/>
          <w:lang w:eastAsia="it-IT"/>
        </w:rPr>
        <w:t xml:space="preserve">Antonella </w:t>
      </w:r>
      <w:proofErr w:type="spellStart"/>
      <w:r w:rsidRPr="00D37F9E">
        <w:rPr>
          <w:rFonts w:ascii="Times New Roman" w:eastAsia="Times New Roman" w:hAnsi="Times New Roman" w:cs="Times New Roman"/>
          <w:b/>
          <w:bCs/>
          <w:sz w:val="24"/>
          <w:szCs w:val="24"/>
          <w:lang w:eastAsia="it-IT"/>
        </w:rPr>
        <w:t>Asara</w:t>
      </w:r>
      <w:proofErr w:type="spellEnd"/>
      <w:r w:rsidRPr="00D37F9E">
        <w:rPr>
          <w:rFonts w:ascii="Times New Roman" w:eastAsia="Times New Roman" w:hAnsi="Times New Roman" w:cs="Times New Roman"/>
          <w:sz w:val="24"/>
          <w:szCs w:val="24"/>
          <w:lang w:eastAsia="it-IT"/>
        </w:rPr>
        <w:t>.</w:t>
      </w:r>
    </w:p>
    <w:p w:rsidR="00A24491" w:rsidRDefault="00A24491"/>
    <w:sectPr w:rsidR="00A24491" w:rsidSect="00A244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37F9E"/>
    <w:rsid w:val="00A24491"/>
    <w:rsid w:val="00D37F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44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37F9E"/>
    <w:rPr>
      <w:b/>
      <w:bCs/>
    </w:rPr>
  </w:style>
  <w:style w:type="paragraph" w:styleId="NormaleWeb">
    <w:name w:val="Normal (Web)"/>
    <w:basedOn w:val="Normale"/>
    <w:uiPriority w:val="99"/>
    <w:semiHidden/>
    <w:unhideWhenUsed/>
    <w:rsid w:val="00D37F9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41352289">
      <w:bodyDiv w:val="1"/>
      <w:marLeft w:val="0"/>
      <w:marRight w:val="0"/>
      <w:marTop w:val="0"/>
      <w:marBottom w:val="0"/>
      <w:divBdr>
        <w:top w:val="none" w:sz="0" w:space="0" w:color="auto"/>
        <w:left w:val="none" w:sz="0" w:space="0" w:color="auto"/>
        <w:bottom w:val="none" w:sz="0" w:space="0" w:color="auto"/>
        <w:right w:val="none" w:sz="0" w:space="0" w:color="auto"/>
      </w:divBdr>
      <w:divsChild>
        <w:div w:id="1155146635">
          <w:marLeft w:val="0"/>
          <w:marRight w:val="0"/>
          <w:marTop w:val="0"/>
          <w:marBottom w:val="0"/>
          <w:divBdr>
            <w:top w:val="none" w:sz="0" w:space="0" w:color="auto"/>
            <w:left w:val="none" w:sz="0" w:space="0" w:color="auto"/>
            <w:bottom w:val="none" w:sz="0" w:space="0" w:color="auto"/>
            <w:right w:val="none" w:sz="0" w:space="0" w:color="auto"/>
          </w:divBdr>
        </w:div>
        <w:div w:id="73177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Cantieri</dc:creator>
  <cp:keywords/>
  <dc:description/>
  <cp:lastModifiedBy>Francesca Cantieri</cp:lastModifiedBy>
  <cp:revision>1</cp:revision>
  <dcterms:created xsi:type="dcterms:W3CDTF">2013-12-06T15:23:00Z</dcterms:created>
  <dcterms:modified xsi:type="dcterms:W3CDTF">2013-12-06T15:24:00Z</dcterms:modified>
</cp:coreProperties>
</file>